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44BD81" w14:textId="77777777" w:rsidR="00136FE2" w:rsidRDefault="009F13C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Glenview Sr PS</w:t>
      </w:r>
    </w:p>
    <w:p w14:paraId="0626C5CC" w14:textId="77777777" w:rsidR="00136FE2" w:rsidRDefault="009F13C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Council</w:t>
      </w:r>
    </w:p>
    <w:p w14:paraId="187EE4F9" w14:textId="77777777" w:rsidR="00136FE2" w:rsidRDefault="00136FE2">
      <w:pPr>
        <w:spacing w:line="240" w:lineRule="auto"/>
        <w:jc w:val="center"/>
        <w:rPr>
          <w:rFonts w:ascii="Times New Roman" w:eastAsia="Times New Roman" w:hAnsi="Times New Roman" w:cs="Times New Roman"/>
          <w:b/>
          <w:sz w:val="24"/>
          <w:szCs w:val="24"/>
        </w:rPr>
      </w:pPr>
    </w:p>
    <w:p w14:paraId="5722F155" w14:textId="77777777" w:rsidR="00136FE2" w:rsidRDefault="009F13C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Minutes – February 21, 2023</w:t>
      </w:r>
    </w:p>
    <w:p w14:paraId="729131A7" w14:textId="77777777" w:rsidR="00136FE2" w:rsidRDefault="00136FE2">
      <w:pPr>
        <w:spacing w:line="240" w:lineRule="auto"/>
        <w:rPr>
          <w:rFonts w:ascii="Times New Roman" w:eastAsia="Times New Roman" w:hAnsi="Times New Roman" w:cs="Times New Roman"/>
          <w:sz w:val="24"/>
          <w:szCs w:val="24"/>
        </w:rPr>
      </w:pPr>
    </w:p>
    <w:p w14:paraId="472AC376" w14:textId="77777777" w:rsidR="00136FE2" w:rsidRDefault="009F13C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w:t>
      </w:r>
    </w:p>
    <w:p w14:paraId="4E996001" w14:textId="77777777" w:rsidR="00136FE2" w:rsidRDefault="009F13C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Dayne Parker (Principal), Dafna Jalon (Vice-Principal), Erin Quinn (Vice-Principal), Marni Shulman (Co-Chair), Lynne LeBlanc (Co-Chair), Julia Bai (Co-treasurer), Caryn Levin (Secretary), Anna Foord (Secretary), Halima (Ward Representative), Jennifer Dobso</w:t>
      </w:r>
      <w:r>
        <w:rPr>
          <w:rFonts w:ascii="Times New Roman" w:eastAsia="Times New Roman" w:hAnsi="Times New Roman" w:cs="Times New Roman"/>
          <w:sz w:val="24"/>
          <w:szCs w:val="24"/>
        </w:rPr>
        <w:t>n (Member at Large), Mary-Jo Mancuso (Teacher Representative), Jessica Naves Glad (Teacher Representative).</w:t>
      </w:r>
    </w:p>
    <w:p w14:paraId="6D04F3E8" w14:textId="77777777" w:rsidR="00136FE2" w:rsidRDefault="00136FE2">
      <w:pPr>
        <w:spacing w:line="240" w:lineRule="auto"/>
        <w:rPr>
          <w:rFonts w:ascii="Times New Roman" w:eastAsia="Times New Roman" w:hAnsi="Times New Roman" w:cs="Times New Roman"/>
          <w:sz w:val="24"/>
          <w:szCs w:val="24"/>
        </w:rPr>
      </w:pPr>
    </w:p>
    <w:p w14:paraId="720DFA8C" w14:textId="77777777" w:rsidR="00136FE2" w:rsidRDefault="009F13C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Parents: 40 families in attendance.</w:t>
      </w:r>
    </w:p>
    <w:p w14:paraId="1D51C306" w14:textId="77777777" w:rsidR="00136FE2" w:rsidRDefault="00136FE2">
      <w:pPr>
        <w:spacing w:line="240" w:lineRule="auto"/>
        <w:rPr>
          <w:rFonts w:ascii="Times New Roman" w:eastAsia="Times New Roman" w:hAnsi="Times New Roman" w:cs="Times New Roman"/>
          <w:sz w:val="24"/>
          <w:szCs w:val="24"/>
        </w:rPr>
      </w:pPr>
    </w:p>
    <w:p w14:paraId="64B381E3" w14:textId="77777777" w:rsidR="00136FE2" w:rsidRDefault="00136FE2">
      <w:pPr>
        <w:spacing w:line="240" w:lineRule="auto"/>
        <w:rPr>
          <w:rFonts w:ascii="Times New Roman" w:eastAsia="Times New Roman" w:hAnsi="Times New Roman" w:cs="Times New Roman"/>
          <w:sz w:val="24"/>
          <w:szCs w:val="24"/>
        </w:rPr>
      </w:pPr>
    </w:p>
    <w:p w14:paraId="558AD0F5" w14:textId="77777777" w:rsidR="00136FE2" w:rsidRDefault="009F13C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Review and approved Feb. 21, </w:t>
      </w:r>
      <w:proofErr w:type="gramStart"/>
      <w:r>
        <w:rPr>
          <w:rFonts w:ascii="Times New Roman" w:eastAsia="Times New Roman" w:hAnsi="Times New Roman" w:cs="Times New Roman"/>
          <w:sz w:val="24"/>
          <w:szCs w:val="24"/>
          <w:u w:val="single"/>
        </w:rPr>
        <w:t>2023</w:t>
      </w:r>
      <w:proofErr w:type="gramEnd"/>
      <w:r>
        <w:rPr>
          <w:rFonts w:ascii="Times New Roman" w:eastAsia="Times New Roman" w:hAnsi="Times New Roman" w:cs="Times New Roman"/>
          <w:sz w:val="24"/>
          <w:szCs w:val="24"/>
          <w:u w:val="single"/>
        </w:rPr>
        <w:t xml:space="preserve"> Agenda:</w:t>
      </w:r>
      <w:r>
        <w:rPr>
          <w:rFonts w:ascii="Times New Roman" w:eastAsia="Times New Roman" w:hAnsi="Times New Roman" w:cs="Times New Roman"/>
          <w:sz w:val="24"/>
          <w:szCs w:val="24"/>
        </w:rPr>
        <w:t xml:space="preserve"> Motion passed (Anna, Jen)</w:t>
      </w:r>
    </w:p>
    <w:p w14:paraId="497F2BA2" w14:textId="77777777" w:rsidR="00136FE2" w:rsidRDefault="00136FE2">
      <w:pPr>
        <w:spacing w:line="240" w:lineRule="auto"/>
        <w:rPr>
          <w:rFonts w:ascii="Times New Roman" w:eastAsia="Times New Roman" w:hAnsi="Times New Roman" w:cs="Times New Roman"/>
          <w:sz w:val="24"/>
          <w:szCs w:val="24"/>
          <w:u w:val="single"/>
        </w:rPr>
      </w:pPr>
    </w:p>
    <w:p w14:paraId="2EB9BD85" w14:textId="77777777" w:rsidR="00136FE2" w:rsidRDefault="009F13C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Approved Jan. 24, </w:t>
      </w:r>
      <w:proofErr w:type="gramStart"/>
      <w:r>
        <w:rPr>
          <w:rFonts w:ascii="Times New Roman" w:eastAsia="Times New Roman" w:hAnsi="Times New Roman" w:cs="Times New Roman"/>
          <w:sz w:val="24"/>
          <w:szCs w:val="24"/>
          <w:u w:val="single"/>
        </w:rPr>
        <w:t>2023</w:t>
      </w:r>
      <w:proofErr w:type="gramEnd"/>
      <w:r>
        <w:rPr>
          <w:rFonts w:ascii="Times New Roman" w:eastAsia="Times New Roman" w:hAnsi="Times New Roman" w:cs="Times New Roman"/>
          <w:sz w:val="24"/>
          <w:szCs w:val="24"/>
          <w:u w:val="single"/>
        </w:rPr>
        <w:t xml:space="preserve"> Cou</w:t>
      </w:r>
      <w:r>
        <w:rPr>
          <w:rFonts w:ascii="Times New Roman" w:eastAsia="Times New Roman" w:hAnsi="Times New Roman" w:cs="Times New Roman"/>
          <w:sz w:val="24"/>
          <w:szCs w:val="24"/>
          <w:u w:val="single"/>
        </w:rPr>
        <w:t>ncil Meeting Minutes</w:t>
      </w:r>
      <w:r>
        <w:rPr>
          <w:rFonts w:ascii="Times New Roman" w:eastAsia="Times New Roman" w:hAnsi="Times New Roman" w:cs="Times New Roman"/>
          <w:sz w:val="24"/>
          <w:szCs w:val="24"/>
        </w:rPr>
        <w:t>: Motion passed (Anna, Jen)</w:t>
      </w:r>
    </w:p>
    <w:p w14:paraId="26A85EBA" w14:textId="77777777" w:rsidR="00136FE2" w:rsidRDefault="00136FE2">
      <w:pPr>
        <w:spacing w:line="240" w:lineRule="auto"/>
        <w:rPr>
          <w:rFonts w:ascii="Times New Roman" w:eastAsia="Times New Roman" w:hAnsi="Times New Roman" w:cs="Times New Roman"/>
          <w:sz w:val="24"/>
          <w:szCs w:val="24"/>
          <w:u w:val="single"/>
        </w:rPr>
      </w:pPr>
    </w:p>
    <w:p w14:paraId="2446BD05" w14:textId="77777777" w:rsidR="00136FE2" w:rsidRDefault="009F13C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Introduction and Welcoming Remarks</w:t>
      </w:r>
    </w:p>
    <w:p w14:paraId="48CE2C2D" w14:textId="77777777" w:rsidR="00136FE2" w:rsidRDefault="009F13C1">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Co-Chair Marni opened the meeting and welcomed school administration, </w:t>
      </w:r>
      <w:proofErr w:type="gramStart"/>
      <w:r>
        <w:rPr>
          <w:rFonts w:ascii="Times New Roman" w:eastAsia="Times New Roman" w:hAnsi="Times New Roman" w:cs="Times New Roman"/>
          <w:sz w:val="24"/>
          <w:szCs w:val="24"/>
        </w:rPr>
        <w:t>teachers</w:t>
      </w:r>
      <w:proofErr w:type="gramEnd"/>
      <w:r>
        <w:rPr>
          <w:rFonts w:ascii="Times New Roman" w:eastAsia="Times New Roman" w:hAnsi="Times New Roman" w:cs="Times New Roman"/>
          <w:sz w:val="24"/>
          <w:szCs w:val="24"/>
        </w:rPr>
        <w:t xml:space="preserve"> and parents. Discussed not many items on the agenda today, so possibly short meeting today</w:t>
      </w:r>
    </w:p>
    <w:p w14:paraId="28819F81" w14:textId="77777777" w:rsidR="00136FE2" w:rsidRDefault="00136FE2">
      <w:pPr>
        <w:spacing w:line="240" w:lineRule="auto"/>
        <w:rPr>
          <w:rFonts w:ascii="Times New Roman" w:eastAsia="Times New Roman" w:hAnsi="Times New Roman" w:cs="Times New Roman"/>
          <w:sz w:val="24"/>
          <w:szCs w:val="24"/>
          <w:u w:val="single"/>
        </w:rPr>
      </w:pPr>
    </w:p>
    <w:p w14:paraId="0FD0D396" w14:textId="77777777" w:rsidR="00136FE2" w:rsidRDefault="009F13C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u w:val="single"/>
        </w:rPr>
        <w:t>tudent Representative Report:</w:t>
      </w:r>
    </w:p>
    <w:p w14:paraId="5951CC0D" w14:textId="77777777" w:rsidR="00136FE2" w:rsidRDefault="009F13C1">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Ms. Quinn reported no formal report today, but some reps have joined in case there are any questions today.</w:t>
      </w:r>
    </w:p>
    <w:p w14:paraId="320DEF28" w14:textId="77777777" w:rsidR="00136FE2" w:rsidRDefault="00136FE2">
      <w:pPr>
        <w:spacing w:line="240" w:lineRule="auto"/>
        <w:ind w:left="360"/>
        <w:rPr>
          <w:rFonts w:ascii="Times New Roman" w:eastAsia="Times New Roman" w:hAnsi="Times New Roman" w:cs="Times New Roman"/>
          <w:sz w:val="24"/>
          <w:szCs w:val="24"/>
        </w:rPr>
      </w:pPr>
    </w:p>
    <w:p w14:paraId="5B9CA29A" w14:textId="77777777" w:rsidR="00136FE2" w:rsidRDefault="009F13C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Co-Chair Address:</w:t>
      </w:r>
      <w:r>
        <w:rPr>
          <w:rFonts w:ascii="Times New Roman" w:eastAsia="Times New Roman" w:hAnsi="Times New Roman" w:cs="Times New Roman"/>
          <w:sz w:val="24"/>
          <w:szCs w:val="24"/>
        </w:rPr>
        <w:t xml:space="preserve"> Marni</w:t>
      </w:r>
    </w:p>
    <w:p w14:paraId="2316DC51" w14:textId="77777777" w:rsidR="00136FE2" w:rsidRDefault="009F13C1">
      <w:pPr>
        <w:numPr>
          <w:ilvl w:val="0"/>
          <w:numId w:val="4"/>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Spiritwear</w:t>
      </w:r>
      <w:proofErr w:type="spellEnd"/>
      <w:r>
        <w:rPr>
          <w:rFonts w:ascii="Times New Roman" w:eastAsia="Times New Roman" w:hAnsi="Times New Roman" w:cs="Times New Roman"/>
          <w:sz w:val="24"/>
          <w:szCs w:val="24"/>
        </w:rPr>
        <w:t xml:space="preserve"> store now open - Glenview Ts, hoodies, sweatpants, baseball Ts.  Open for 1 more w</w:t>
      </w:r>
      <w:r>
        <w:rPr>
          <w:rFonts w:ascii="Times New Roman" w:eastAsia="Times New Roman" w:hAnsi="Times New Roman" w:cs="Times New Roman"/>
          <w:sz w:val="24"/>
          <w:szCs w:val="24"/>
        </w:rPr>
        <w:t xml:space="preserve">eek - until Feb. 24. Purchase direct from site and then distributed in school. Previous error with the </w:t>
      </w:r>
      <w:proofErr w:type="spellStart"/>
      <w:r>
        <w:rPr>
          <w:rFonts w:ascii="Times New Roman" w:eastAsia="Times New Roman" w:hAnsi="Times New Roman" w:cs="Times New Roman"/>
          <w:sz w:val="24"/>
          <w:szCs w:val="24"/>
        </w:rPr>
        <w:t>spiritwear</w:t>
      </w:r>
      <w:proofErr w:type="spellEnd"/>
      <w:r>
        <w:rPr>
          <w:rFonts w:ascii="Times New Roman" w:eastAsia="Times New Roman" w:hAnsi="Times New Roman" w:cs="Times New Roman"/>
          <w:sz w:val="24"/>
          <w:szCs w:val="24"/>
        </w:rPr>
        <w:t xml:space="preserve"> site corrected. Prices between $15-40.</w:t>
      </w:r>
    </w:p>
    <w:p w14:paraId="3F0ED842" w14:textId="77777777" w:rsidR="00136FE2" w:rsidRDefault="009F13C1">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time of year that donations from the beginning of the year are now being allocated to requests </w:t>
      </w:r>
      <w:r>
        <w:rPr>
          <w:rFonts w:ascii="Times New Roman" w:eastAsia="Times New Roman" w:hAnsi="Times New Roman" w:cs="Times New Roman"/>
          <w:sz w:val="24"/>
          <w:szCs w:val="24"/>
        </w:rPr>
        <w:t>from the school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3D Printer, STEM equipment) and will be forwarded to the school shortly. Additional fundraising will be done to support Grad and other student initiatives/events.</w:t>
      </w:r>
    </w:p>
    <w:p w14:paraId="378B24BC" w14:textId="77777777" w:rsidR="00136FE2" w:rsidRDefault="009F13C1">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Possible Speakers at Glenview - difficulty finding time to vet </w:t>
      </w:r>
      <w:proofErr w:type="spellStart"/>
      <w:proofErr w:type="gramStart"/>
      <w:r>
        <w:rPr>
          <w:rFonts w:ascii="Times New Roman" w:eastAsia="Times New Roman" w:hAnsi="Times New Roman" w:cs="Times New Roman"/>
          <w:sz w:val="24"/>
          <w:szCs w:val="24"/>
        </w:rPr>
        <w:t>speakers</w:t>
      </w:r>
      <w:r>
        <w:rPr>
          <w:rFonts w:ascii="Times New Roman" w:eastAsia="Times New Roman" w:hAnsi="Times New Roman" w:cs="Times New Roman"/>
          <w:sz w:val="24"/>
          <w:szCs w:val="24"/>
        </w:rPr>
        <w:t>.We</w:t>
      </w:r>
      <w:proofErr w:type="spellEnd"/>
      <w:proofErr w:type="gramEnd"/>
      <w:r>
        <w:rPr>
          <w:rFonts w:ascii="Times New Roman" w:eastAsia="Times New Roman" w:hAnsi="Times New Roman" w:cs="Times New Roman"/>
          <w:sz w:val="24"/>
          <w:szCs w:val="24"/>
        </w:rPr>
        <w:t xml:space="preserve"> have a list of 3-4 possibilities. Looking for someone in the parent community to vet the speakers to determine who would be the best speaker for our needs. Please reach out if you are interested.</w:t>
      </w:r>
    </w:p>
    <w:p w14:paraId="700D0215" w14:textId="77777777" w:rsidR="00136FE2" w:rsidRDefault="00136FE2">
      <w:pPr>
        <w:spacing w:line="240" w:lineRule="auto"/>
        <w:rPr>
          <w:rFonts w:ascii="Times New Roman" w:eastAsia="Times New Roman" w:hAnsi="Times New Roman" w:cs="Times New Roman"/>
          <w:sz w:val="24"/>
          <w:szCs w:val="24"/>
        </w:rPr>
      </w:pPr>
    </w:p>
    <w:p w14:paraId="3E15CBE7" w14:textId="77777777" w:rsidR="00136FE2" w:rsidRDefault="009F13C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Principal’s Report</w:t>
      </w:r>
      <w:r>
        <w:rPr>
          <w:rFonts w:ascii="Times New Roman" w:eastAsia="Times New Roman" w:hAnsi="Times New Roman" w:cs="Times New Roman"/>
          <w:sz w:val="24"/>
          <w:szCs w:val="24"/>
        </w:rPr>
        <w:t>: Dafna Jalon, VP</w:t>
      </w:r>
    </w:p>
    <w:p w14:paraId="653C2286" w14:textId="77777777" w:rsidR="00136FE2" w:rsidRDefault="009F13C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 Day - new excursion hard copy form sent out because the process was very time consuming to download digital forms in the office. Mt. St. Louis registration form also still needs to be completed by some families - only needs to be filled out, so if it w</w:t>
      </w:r>
      <w:r>
        <w:rPr>
          <w:rFonts w:ascii="Times New Roman" w:eastAsia="Times New Roman" w:hAnsi="Times New Roman" w:cs="Times New Roman"/>
          <w:sz w:val="24"/>
          <w:szCs w:val="24"/>
        </w:rPr>
        <w:t>as completed for the original date, it does not need to be done again. We will be contacting families who still need to fill out. Students can walk home that day after the ski trip themselves or be picked up by other parents. St. Louis is cashless - only t</w:t>
      </w:r>
      <w:r>
        <w:rPr>
          <w:rFonts w:ascii="Times New Roman" w:eastAsia="Times New Roman" w:hAnsi="Times New Roman" w:cs="Times New Roman"/>
          <w:sz w:val="24"/>
          <w:szCs w:val="24"/>
        </w:rPr>
        <w:t>ap. Students who are absent that day should still call into Safe Arrival that day.</w:t>
      </w:r>
    </w:p>
    <w:p w14:paraId="4F056511" w14:textId="77777777" w:rsidR="00136FE2" w:rsidRDefault="009F13C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Activity Day (not going on Ski Trip) - students filling out Google Form re: activity preferences for the day. Will meet in the Gym to start the day. 3 </w:t>
      </w:r>
      <w:proofErr w:type="gramStart"/>
      <w:r>
        <w:rPr>
          <w:rFonts w:ascii="Times New Roman" w:eastAsia="Times New Roman" w:hAnsi="Times New Roman" w:cs="Times New Roman"/>
          <w:sz w:val="24"/>
          <w:szCs w:val="24"/>
        </w:rPr>
        <w:t>45 minute</w:t>
      </w:r>
      <w:proofErr w:type="gramEnd"/>
      <w:r>
        <w:rPr>
          <w:rFonts w:ascii="Times New Roman" w:eastAsia="Times New Roman" w:hAnsi="Times New Roman" w:cs="Times New Roman"/>
          <w:sz w:val="24"/>
          <w:szCs w:val="24"/>
        </w:rPr>
        <w:t xml:space="preserve"> periods AM, </w:t>
      </w:r>
      <w:r>
        <w:rPr>
          <w:rFonts w:ascii="Times New Roman" w:eastAsia="Times New Roman" w:hAnsi="Times New Roman" w:cs="Times New Roman"/>
          <w:sz w:val="24"/>
          <w:szCs w:val="24"/>
        </w:rPr>
        <w:t>then lunch, then un. Yoga, baking, art, board games, card games, swimming, etc.</w:t>
      </w:r>
    </w:p>
    <w:p w14:paraId="1D0316B8" w14:textId="77777777" w:rsidR="00136FE2" w:rsidRDefault="009F13C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Transitions: Gr. 8 parents to approve course selections by today (Feb. 21). Feb. 27th the last day to go through selections and make corrections before they are exported to hig</w:t>
      </w:r>
      <w:r>
        <w:rPr>
          <w:rFonts w:ascii="Times New Roman" w:eastAsia="Times New Roman" w:hAnsi="Times New Roman" w:cs="Times New Roman"/>
          <w:sz w:val="24"/>
          <w:szCs w:val="24"/>
        </w:rPr>
        <w:t xml:space="preserve">h schools. Gr. 8s have been good about taking ownership and asking questions. Second sessions are being done with some classes already. Calls starting from secondary schools to plan visits for Gr. 8s have begun. My Blueprint compulsory </w:t>
      </w:r>
      <w:r>
        <w:rPr>
          <w:rFonts w:ascii="Times New Roman" w:eastAsia="Times New Roman" w:hAnsi="Times New Roman" w:cs="Times New Roman"/>
          <w:sz w:val="24"/>
          <w:szCs w:val="24"/>
        </w:rPr>
        <w:lastRenderedPageBreak/>
        <w:t>courses should be ea</w:t>
      </w:r>
      <w:r>
        <w:rPr>
          <w:rFonts w:ascii="Times New Roman" w:eastAsia="Times New Roman" w:hAnsi="Times New Roman" w:cs="Times New Roman"/>
          <w:sz w:val="24"/>
          <w:szCs w:val="24"/>
        </w:rPr>
        <w:t xml:space="preserve">sy to determine in My </w:t>
      </w:r>
      <w:proofErr w:type="gramStart"/>
      <w:r>
        <w:rPr>
          <w:rFonts w:ascii="Times New Roman" w:eastAsia="Times New Roman" w:hAnsi="Times New Roman" w:cs="Times New Roman"/>
          <w:sz w:val="24"/>
          <w:szCs w:val="24"/>
        </w:rPr>
        <w:t>Blue Print</w:t>
      </w:r>
      <w:proofErr w:type="gramEnd"/>
      <w:r>
        <w:rPr>
          <w:rFonts w:ascii="Times New Roman" w:eastAsia="Times New Roman" w:hAnsi="Times New Roman" w:cs="Times New Roman"/>
          <w:sz w:val="24"/>
          <w:szCs w:val="24"/>
        </w:rPr>
        <w:t>. They can be found in the slideshow from the info night.</w:t>
      </w:r>
    </w:p>
    <w:p w14:paraId="1A8B46A5" w14:textId="77777777" w:rsidR="00136FE2" w:rsidRDefault="009F13C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 6 to Glenview: calls from elementary schools have begun. Student representatives will probably be used to buddy up with Gr. 6s for tours. Open house possible in M</w:t>
      </w:r>
      <w:r>
        <w:rPr>
          <w:rFonts w:ascii="Times New Roman" w:eastAsia="Times New Roman" w:hAnsi="Times New Roman" w:cs="Times New Roman"/>
          <w:sz w:val="24"/>
          <w:szCs w:val="24"/>
        </w:rPr>
        <w:t>ay.</w:t>
      </w:r>
    </w:p>
    <w:p w14:paraId="6C21EB73" w14:textId="77777777" w:rsidR="00136FE2" w:rsidRDefault="009F13C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 Trip: March 10 deadline for registering so we can start making plans for staff etc. If someone paid before price change of Montreal trip, checking how the adjustment will be made.</w:t>
      </w:r>
    </w:p>
    <w:p w14:paraId="6C528DDD" w14:textId="77777777" w:rsidR="00136FE2" w:rsidRDefault="009F13C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Children of </w:t>
      </w:r>
      <w:proofErr w:type="spellStart"/>
      <w:r>
        <w:rPr>
          <w:rFonts w:ascii="Times New Roman" w:eastAsia="Times New Roman" w:hAnsi="Times New Roman" w:cs="Times New Roman"/>
          <w:sz w:val="24"/>
          <w:szCs w:val="24"/>
        </w:rPr>
        <w:t>Willsdown</w:t>
      </w:r>
      <w:proofErr w:type="spellEnd"/>
      <w:r>
        <w:rPr>
          <w:rFonts w:ascii="Times New Roman" w:eastAsia="Times New Roman" w:hAnsi="Times New Roman" w:cs="Times New Roman"/>
          <w:sz w:val="24"/>
          <w:szCs w:val="24"/>
        </w:rPr>
        <w:t xml:space="preserve"> Lane play - many students attended from Glenv</w:t>
      </w:r>
      <w:r>
        <w:rPr>
          <w:rFonts w:ascii="Times New Roman" w:eastAsia="Times New Roman" w:hAnsi="Times New Roman" w:cs="Times New Roman"/>
          <w:sz w:val="24"/>
          <w:szCs w:val="24"/>
        </w:rPr>
        <w:t xml:space="preserve">iew and were able to watch online. Was very beautiful and great student conversations </w:t>
      </w:r>
      <w:proofErr w:type="gramStart"/>
      <w:r>
        <w:rPr>
          <w:rFonts w:ascii="Times New Roman" w:eastAsia="Times New Roman" w:hAnsi="Times New Roman" w:cs="Times New Roman"/>
          <w:sz w:val="24"/>
          <w:szCs w:val="24"/>
        </w:rPr>
        <w:t>came</w:t>
      </w:r>
      <w:proofErr w:type="gramEnd"/>
      <w:r>
        <w:rPr>
          <w:rFonts w:ascii="Times New Roman" w:eastAsia="Times New Roman" w:hAnsi="Times New Roman" w:cs="Times New Roman"/>
          <w:sz w:val="24"/>
          <w:szCs w:val="24"/>
        </w:rPr>
        <w:t xml:space="preserve"> out of it. </w:t>
      </w:r>
    </w:p>
    <w:p w14:paraId="3619577D" w14:textId="77777777" w:rsidR="00136FE2" w:rsidRDefault="009F13C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Looking for parents to join a parent equity group. Please contact Dafna Jalon if you are interested. </w:t>
      </w:r>
      <w:hyperlink r:id="rId7">
        <w:r>
          <w:rPr>
            <w:rFonts w:ascii="Times New Roman" w:eastAsia="Times New Roman" w:hAnsi="Times New Roman" w:cs="Times New Roman"/>
            <w:color w:val="1155CC"/>
            <w:sz w:val="24"/>
            <w:szCs w:val="24"/>
            <w:u w:val="single"/>
          </w:rPr>
          <w:t>daf</w:t>
        </w:r>
        <w:r>
          <w:rPr>
            <w:rFonts w:ascii="Times New Roman" w:eastAsia="Times New Roman" w:hAnsi="Times New Roman" w:cs="Times New Roman"/>
            <w:color w:val="1155CC"/>
            <w:sz w:val="24"/>
            <w:szCs w:val="24"/>
            <w:u w:val="single"/>
          </w:rPr>
          <w:t>na.jalon@tdsb.on.ca</w:t>
        </w:r>
      </w:hyperlink>
      <w:r>
        <w:rPr>
          <w:rFonts w:ascii="Times New Roman" w:eastAsia="Times New Roman" w:hAnsi="Times New Roman" w:cs="Times New Roman"/>
          <w:sz w:val="24"/>
          <w:szCs w:val="24"/>
        </w:rPr>
        <w:t>.</w:t>
      </w:r>
    </w:p>
    <w:p w14:paraId="053E2829" w14:textId="77777777" w:rsidR="00136FE2" w:rsidRDefault="009F13C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Cafe </w:t>
      </w:r>
      <w:proofErr w:type="spellStart"/>
      <w:r>
        <w:rPr>
          <w:rFonts w:ascii="Times New Roman" w:eastAsia="Times New Roman" w:hAnsi="Times New Roman" w:cs="Times New Roman"/>
          <w:sz w:val="24"/>
          <w:szCs w:val="24"/>
        </w:rPr>
        <w:t>Francais</w:t>
      </w:r>
      <w:proofErr w:type="spellEnd"/>
      <w:r>
        <w:rPr>
          <w:rFonts w:ascii="Times New Roman" w:eastAsia="Times New Roman" w:hAnsi="Times New Roman" w:cs="Times New Roman"/>
          <w:sz w:val="24"/>
          <w:szCs w:val="24"/>
        </w:rPr>
        <w:t xml:space="preserve"> - every Tuesday morning at 8 am. Bring your own mug for hot chocolate. Run by </w:t>
      </w:r>
      <w:proofErr w:type="spellStart"/>
      <w:r>
        <w:rPr>
          <w:rFonts w:ascii="Times New Roman" w:eastAsia="Times New Roman" w:hAnsi="Times New Roman" w:cs="Times New Roman"/>
          <w:sz w:val="24"/>
          <w:szCs w:val="24"/>
        </w:rPr>
        <w:t>Mme.</w:t>
      </w:r>
      <w:proofErr w:type="spellEnd"/>
      <w:r>
        <w:rPr>
          <w:rFonts w:ascii="Times New Roman" w:eastAsia="Times New Roman" w:hAnsi="Times New Roman" w:cs="Times New Roman"/>
          <w:sz w:val="24"/>
          <w:szCs w:val="24"/>
        </w:rPr>
        <w:t xml:space="preserve"> Baltayan. Opportunity for students to practise their oral </w:t>
      </w:r>
      <w:proofErr w:type="spellStart"/>
      <w:r>
        <w:rPr>
          <w:rFonts w:ascii="Times New Roman" w:eastAsia="Times New Roman" w:hAnsi="Times New Roman" w:cs="Times New Roman"/>
          <w:sz w:val="24"/>
          <w:szCs w:val="24"/>
        </w:rPr>
        <w:t>french</w:t>
      </w:r>
      <w:proofErr w:type="spellEnd"/>
      <w:r>
        <w:rPr>
          <w:rFonts w:ascii="Times New Roman" w:eastAsia="Times New Roman" w:hAnsi="Times New Roman" w:cs="Times New Roman"/>
          <w:sz w:val="24"/>
          <w:szCs w:val="24"/>
        </w:rPr>
        <w:t xml:space="preserve"> skills in an informal setting. Continues only until March Break for now.</w:t>
      </w:r>
    </w:p>
    <w:p w14:paraId="3C9766E4" w14:textId="77777777" w:rsidR="00136FE2" w:rsidRDefault="009F13C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Yearbook - student si</w:t>
      </w:r>
      <w:r>
        <w:rPr>
          <w:rFonts w:ascii="Times New Roman" w:eastAsia="Times New Roman" w:hAnsi="Times New Roman" w:cs="Times New Roman"/>
          <w:sz w:val="24"/>
          <w:szCs w:val="24"/>
        </w:rPr>
        <w:t>gn up was incredible - over 70!  Meetings this week with students to determine subcommittees.</w:t>
      </w:r>
    </w:p>
    <w:p w14:paraId="175302EF" w14:textId="77777777" w:rsidR="00136FE2" w:rsidRDefault="00136FE2">
      <w:pPr>
        <w:spacing w:line="240" w:lineRule="auto"/>
        <w:rPr>
          <w:rFonts w:ascii="Times New Roman" w:eastAsia="Times New Roman" w:hAnsi="Times New Roman" w:cs="Times New Roman"/>
          <w:sz w:val="24"/>
          <w:szCs w:val="24"/>
        </w:rPr>
      </w:pPr>
    </w:p>
    <w:p w14:paraId="66A456F3" w14:textId="77777777" w:rsidR="00136FE2" w:rsidRDefault="009F13C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14:paraId="49A89719" w14:textId="77777777" w:rsidR="00136FE2" w:rsidRDefault="009F13C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Marni thanks teachers for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their hard work and effort in organising and planning all of these amazing extracurriculars.</w:t>
      </w:r>
    </w:p>
    <w:p w14:paraId="63B9665B" w14:textId="77777777" w:rsidR="00136FE2" w:rsidRDefault="009F13C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Possible extra make up swim </w:t>
      </w:r>
      <w:r>
        <w:rPr>
          <w:rFonts w:ascii="Times New Roman" w:eastAsia="Times New Roman" w:hAnsi="Times New Roman" w:cs="Times New Roman"/>
          <w:sz w:val="24"/>
          <w:szCs w:val="24"/>
        </w:rPr>
        <w:t>practice</w:t>
      </w:r>
    </w:p>
    <w:p w14:paraId="5A98ADD0" w14:textId="77777777" w:rsidR="00136FE2" w:rsidRDefault="009F13C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join both leadership and yearbook</w:t>
      </w:r>
    </w:p>
    <w:p w14:paraId="2E50EEF6" w14:textId="77777777" w:rsidR="00136FE2" w:rsidRDefault="00136FE2">
      <w:pPr>
        <w:spacing w:line="240" w:lineRule="auto"/>
        <w:rPr>
          <w:rFonts w:ascii="Times New Roman" w:eastAsia="Times New Roman" w:hAnsi="Times New Roman" w:cs="Times New Roman"/>
          <w:sz w:val="24"/>
          <w:szCs w:val="24"/>
        </w:rPr>
      </w:pPr>
    </w:p>
    <w:p w14:paraId="71EC2A82" w14:textId="77777777" w:rsidR="00136FE2" w:rsidRDefault="00136FE2">
      <w:pPr>
        <w:spacing w:line="240" w:lineRule="auto"/>
        <w:rPr>
          <w:rFonts w:ascii="Times New Roman" w:eastAsia="Times New Roman" w:hAnsi="Times New Roman" w:cs="Times New Roman"/>
          <w:sz w:val="24"/>
          <w:szCs w:val="24"/>
        </w:rPr>
      </w:pPr>
    </w:p>
    <w:p w14:paraId="0C27A096" w14:textId="77777777" w:rsidR="00136FE2" w:rsidRDefault="009F13C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Teacher Representatives Report:</w:t>
      </w:r>
    </w:p>
    <w:p w14:paraId="67484892" w14:textId="77777777" w:rsidR="00136FE2" w:rsidRDefault="009F13C1">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new students in the past few weeks. Working to get them all set-up on Google Classroom, etc.</w:t>
      </w:r>
    </w:p>
    <w:p w14:paraId="5B14FE13" w14:textId="77777777" w:rsidR="00136FE2" w:rsidRDefault="009F13C1">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Extra curriculars</w:t>
      </w:r>
    </w:p>
    <w:p w14:paraId="4F641477" w14:textId="77777777" w:rsidR="00136FE2" w:rsidRDefault="009F13C1">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Theme Days - red and white day good participating. Tomorrow</w:t>
      </w:r>
      <w:r>
        <w:rPr>
          <w:rFonts w:ascii="Times New Roman" w:eastAsia="Times New Roman" w:hAnsi="Times New Roman" w:cs="Times New Roman"/>
          <w:sz w:val="24"/>
          <w:szCs w:val="24"/>
        </w:rPr>
        <w:t xml:space="preserve"> is Pink Day.</w:t>
      </w:r>
    </w:p>
    <w:p w14:paraId="4D71F2D8" w14:textId="77777777" w:rsidR="00136FE2" w:rsidRDefault="009F13C1">
      <w:pPr>
        <w:numPr>
          <w:ilvl w:val="0"/>
          <w:numId w:val="2"/>
        </w:num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Take a look</w:t>
      </w:r>
      <w:proofErr w:type="gramEnd"/>
      <w:r>
        <w:rPr>
          <w:rFonts w:ascii="Times New Roman" w:eastAsia="Times New Roman" w:hAnsi="Times New Roman" w:cs="Times New Roman"/>
          <w:sz w:val="24"/>
          <w:szCs w:val="24"/>
        </w:rPr>
        <w:t xml:space="preserve"> at student bulletin board.</w:t>
      </w:r>
    </w:p>
    <w:p w14:paraId="277E2B9A" w14:textId="77777777" w:rsidR="00136FE2" w:rsidRDefault="009F13C1">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 2 had 9 teachers from Lawrence Park teachers to discuss French programs (core, immersion) and bilingual certificate. Curriculum lead at </w:t>
      </w:r>
      <w:proofErr w:type="gramStart"/>
      <w:r>
        <w:rPr>
          <w:rFonts w:ascii="Times New Roman" w:eastAsia="Times New Roman" w:hAnsi="Times New Roman" w:cs="Times New Roman"/>
          <w:sz w:val="24"/>
          <w:szCs w:val="24"/>
        </w:rPr>
        <w:t>Lawrence park</w:t>
      </w:r>
      <w:proofErr w:type="gramEnd"/>
      <w:r>
        <w:rPr>
          <w:rFonts w:ascii="Times New Roman" w:eastAsia="Times New Roman" w:hAnsi="Times New Roman" w:cs="Times New Roman"/>
          <w:sz w:val="24"/>
          <w:szCs w:val="24"/>
        </w:rPr>
        <w:t xml:space="preserve"> visited a few classrooms.</w:t>
      </w:r>
    </w:p>
    <w:p w14:paraId="2E5B7256" w14:textId="77777777" w:rsidR="00136FE2" w:rsidRDefault="00136FE2">
      <w:pPr>
        <w:spacing w:line="240" w:lineRule="auto"/>
        <w:ind w:left="720"/>
        <w:rPr>
          <w:rFonts w:ascii="Times New Roman" w:eastAsia="Times New Roman" w:hAnsi="Times New Roman" w:cs="Times New Roman"/>
          <w:sz w:val="24"/>
          <w:szCs w:val="24"/>
        </w:rPr>
      </w:pPr>
    </w:p>
    <w:p w14:paraId="053E1A59" w14:textId="77777777" w:rsidR="00136FE2" w:rsidRDefault="009F13C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 Parent Questions:</w:t>
      </w:r>
    </w:p>
    <w:p w14:paraId="3A857849" w14:textId="77777777" w:rsidR="00136FE2" w:rsidRDefault="00136FE2">
      <w:pPr>
        <w:spacing w:line="240" w:lineRule="auto"/>
        <w:rPr>
          <w:rFonts w:ascii="Times New Roman" w:eastAsia="Times New Roman" w:hAnsi="Times New Roman" w:cs="Times New Roman"/>
          <w:sz w:val="24"/>
          <w:szCs w:val="24"/>
        </w:rPr>
      </w:pPr>
    </w:p>
    <w:p w14:paraId="2D646BF3" w14:textId="77777777" w:rsidR="00136FE2" w:rsidRDefault="009F13C1">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BSA has been working all month for African Heritage Month and Black History Month. TDSB theme is Black Joy and BSA is organising assembly around this theme for the end of the month</w:t>
      </w:r>
    </w:p>
    <w:p w14:paraId="008E248B" w14:textId="77777777" w:rsidR="00136FE2" w:rsidRDefault="009F13C1">
      <w:pPr>
        <w:numPr>
          <w:ilvl w:val="0"/>
          <w:numId w:val="1"/>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Economu’s</w:t>
      </w:r>
      <w:proofErr w:type="spellEnd"/>
      <w:r>
        <w:rPr>
          <w:rFonts w:ascii="Times New Roman" w:eastAsia="Times New Roman" w:hAnsi="Times New Roman" w:cs="Times New Roman"/>
          <w:sz w:val="24"/>
          <w:szCs w:val="24"/>
        </w:rPr>
        <w:t xml:space="preserve"> absence - many OT’s. Admin is wor</w:t>
      </w:r>
      <w:r>
        <w:rPr>
          <w:rFonts w:ascii="Times New Roman" w:eastAsia="Times New Roman" w:hAnsi="Times New Roman" w:cs="Times New Roman"/>
          <w:sz w:val="24"/>
          <w:szCs w:val="24"/>
        </w:rPr>
        <w:t xml:space="preserve">king on securing someone for an extended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in the meantime. But expecting </w:t>
      </w:r>
      <w:proofErr w:type="spellStart"/>
      <w:r>
        <w:rPr>
          <w:rFonts w:ascii="Times New Roman" w:eastAsia="Times New Roman" w:hAnsi="Times New Roman" w:cs="Times New Roman"/>
          <w:sz w:val="24"/>
          <w:szCs w:val="24"/>
        </w:rPr>
        <w:t>Mme.</w:t>
      </w:r>
      <w:proofErr w:type="spellEnd"/>
      <w:r>
        <w:rPr>
          <w:rFonts w:ascii="Times New Roman" w:eastAsia="Times New Roman" w:hAnsi="Times New Roman" w:cs="Times New Roman"/>
          <w:sz w:val="24"/>
          <w:szCs w:val="24"/>
        </w:rPr>
        <w:t xml:space="preserve"> to return.</w:t>
      </w:r>
    </w:p>
    <w:p w14:paraId="681CA51C" w14:textId="77777777" w:rsidR="00136FE2" w:rsidRDefault="009F13C1">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 re: Ward meeting next month</w:t>
      </w:r>
    </w:p>
    <w:p w14:paraId="2DF7215B" w14:textId="77777777" w:rsidR="00136FE2" w:rsidRDefault="00136FE2">
      <w:pPr>
        <w:spacing w:line="240" w:lineRule="auto"/>
        <w:rPr>
          <w:rFonts w:ascii="Times New Roman" w:eastAsia="Times New Roman" w:hAnsi="Times New Roman" w:cs="Times New Roman"/>
          <w:sz w:val="24"/>
          <w:szCs w:val="24"/>
        </w:rPr>
      </w:pPr>
    </w:p>
    <w:p w14:paraId="7CC75A80" w14:textId="77777777" w:rsidR="00136FE2" w:rsidRDefault="00136FE2">
      <w:pPr>
        <w:spacing w:line="240" w:lineRule="auto"/>
        <w:rPr>
          <w:rFonts w:ascii="Times New Roman" w:eastAsia="Times New Roman" w:hAnsi="Times New Roman" w:cs="Times New Roman"/>
          <w:sz w:val="24"/>
          <w:szCs w:val="24"/>
        </w:rPr>
      </w:pPr>
    </w:p>
    <w:p w14:paraId="06E7D46B" w14:textId="77777777" w:rsidR="00136FE2" w:rsidRDefault="009F13C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Treasurer’s Report</w:t>
      </w:r>
      <w:r>
        <w:rPr>
          <w:rFonts w:ascii="Times New Roman" w:eastAsia="Times New Roman" w:hAnsi="Times New Roman" w:cs="Times New Roman"/>
          <w:sz w:val="24"/>
          <w:szCs w:val="24"/>
        </w:rPr>
        <w:t xml:space="preserve"> – Julia </w:t>
      </w:r>
    </w:p>
    <w:p w14:paraId="06CCC05A" w14:textId="77777777" w:rsidR="00136FE2" w:rsidRDefault="009F13C1">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donations to date: 10,344.52</w:t>
      </w:r>
    </w:p>
    <w:p w14:paraId="77FBE800" w14:textId="77777777" w:rsidR="00136FE2" w:rsidRDefault="009F13C1">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expenses to date: 1,694.39</w:t>
      </w:r>
    </w:p>
    <w:p w14:paraId="160047C1" w14:textId="77777777" w:rsidR="00136FE2" w:rsidRDefault="009F13C1">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Marin thanks parents</w:t>
      </w:r>
      <w:r>
        <w:rPr>
          <w:rFonts w:ascii="Times New Roman" w:eastAsia="Times New Roman" w:hAnsi="Times New Roman" w:cs="Times New Roman"/>
          <w:sz w:val="24"/>
          <w:szCs w:val="24"/>
        </w:rPr>
        <w:t xml:space="preserve"> for donations.</w:t>
      </w:r>
    </w:p>
    <w:p w14:paraId="23CD856A" w14:textId="77777777" w:rsidR="00136FE2" w:rsidRDefault="00136FE2">
      <w:pPr>
        <w:spacing w:line="240" w:lineRule="auto"/>
        <w:rPr>
          <w:rFonts w:ascii="Times New Roman" w:eastAsia="Times New Roman" w:hAnsi="Times New Roman" w:cs="Times New Roman"/>
          <w:sz w:val="24"/>
          <w:szCs w:val="24"/>
        </w:rPr>
      </w:pPr>
    </w:p>
    <w:p w14:paraId="1E84063B" w14:textId="77777777" w:rsidR="00136FE2" w:rsidRDefault="009F13C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New Business</w:t>
      </w:r>
      <w:r>
        <w:rPr>
          <w:rFonts w:ascii="Times New Roman" w:eastAsia="Times New Roman" w:hAnsi="Times New Roman" w:cs="Times New Roman"/>
          <w:sz w:val="24"/>
          <w:szCs w:val="24"/>
        </w:rPr>
        <w:t>:  None</w:t>
      </w:r>
    </w:p>
    <w:p w14:paraId="49EFCD4A" w14:textId="77777777" w:rsidR="00136FE2" w:rsidRDefault="00136FE2">
      <w:pPr>
        <w:spacing w:line="240" w:lineRule="auto"/>
        <w:rPr>
          <w:rFonts w:ascii="Times New Roman" w:eastAsia="Times New Roman" w:hAnsi="Times New Roman" w:cs="Times New Roman"/>
          <w:sz w:val="24"/>
          <w:szCs w:val="24"/>
        </w:rPr>
      </w:pPr>
    </w:p>
    <w:p w14:paraId="0FA37125" w14:textId="77777777" w:rsidR="00136FE2" w:rsidRDefault="009F13C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Motion to adjourn</w:t>
      </w:r>
      <w:r>
        <w:rPr>
          <w:rFonts w:ascii="Times New Roman" w:eastAsia="Times New Roman" w:hAnsi="Times New Roman" w:cs="Times New Roman"/>
          <w:sz w:val="24"/>
          <w:szCs w:val="24"/>
        </w:rPr>
        <w:t>: Carried.  Meeting adjourned at 7:30 pm (Anna, Julia)</w:t>
      </w:r>
    </w:p>
    <w:p w14:paraId="0C384314" w14:textId="77777777" w:rsidR="00136FE2" w:rsidRDefault="00136FE2">
      <w:pPr>
        <w:spacing w:line="240" w:lineRule="auto"/>
        <w:rPr>
          <w:rFonts w:ascii="Times New Roman" w:eastAsia="Times New Roman" w:hAnsi="Times New Roman" w:cs="Times New Roman"/>
          <w:sz w:val="24"/>
          <w:szCs w:val="24"/>
        </w:rPr>
      </w:pPr>
    </w:p>
    <w:p w14:paraId="6572174D" w14:textId="77777777" w:rsidR="00136FE2" w:rsidRDefault="009F13C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meeting:  Tuesday March 21st, </w:t>
      </w:r>
      <w:proofErr w:type="gramStart"/>
      <w:r>
        <w:rPr>
          <w:rFonts w:ascii="Times New Roman" w:eastAsia="Times New Roman" w:hAnsi="Times New Roman" w:cs="Times New Roman"/>
          <w:sz w:val="24"/>
          <w:szCs w:val="24"/>
        </w:rPr>
        <w:t>2023</w:t>
      </w:r>
      <w:proofErr w:type="gramEnd"/>
      <w:r>
        <w:rPr>
          <w:rFonts w:ascii="Times New Roman" w:eastAsia="Times New Roman" w:hAnsi="Times New Roman" w:cs="Times New Roman"/>
          <w:sz w:val="24"/>
          <w:szCs w:val="24"/>
        </w:rPr>
        <w:t xml:space="preserve"> at 6:30 pm</w:t>
      </w:r>
      <w:r>
        <w:rPr>
          <w:noProof/>
        </w:rPr>
        <mc:AlternateContent>
          <mc:Choice Requires="wpg">
            <w:drawing>
              <wp:anchor distT="0" distB="0" distL="114300" distR="114300" simplePos="0" relativeHeight="251658240" behindDoc="0" locked="0" layoutInCell="1" hidden="0" allowOverlap="1" wp14:anchorId="201A5744" wp14:editId="2D929103">
                <wp:simplePos x="0" y="0"/>
                <wp:positionH relativeFrom="column">
                  <wp:posOffset>-380999</wp:posOffset>
                </wp:positionH>
                <wp:positionV relativeFrom="paragraph">
                  <wp:posOffset>7086600</wp:posOffset>
                </wp:positionV>
                <wp:extent cx="6227445" cy="619125"/>
                <wp:effectExtent l="0" t="0" r="0" b="0"/>
                <wp:wrapNone/>
                <wp:docPr id="1" name=""/>
                <wp:cNvGraphicFramePr/>
                <a:graphic xmlns:a="http://schemas.openxmlformats.org/drawingml/2006/main">
                  <a:graphicData uri="http://schemas.microsoft.com/office/word/2010/wordprocessingShape">
                    <wps:wsp>
                      <wps:cNvSpPr/>
                      <wps:spPr>
                        <a:xfrm>
                          <a:off x="2237040" y="3475200"/>
                          <a:ext cx="6217920" cy="609600"/>
                        </a:xfrm>
                        <a:prstGeom prst="rect">
                          <a:avLst/>
                        </a:prstGeom>
                        <a:solidFill>
                          <a:schemeClr val="lt1"/>
                        </a:solidFill>
                        <a:ln>
                          <a:noFill/>
                        </a:ln>
                      </wps:spPr>
                      <wps:txbx>
                        <w:txbxContent>
                          <w:p w14:paraId="68E3A514" w14:textId="77777777" w:rsidR="00136FE2" w:rsidRDefault="00136FE2">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-380999</wp:posOffset>
                </wp:positionH>
                <wp:positionV relativeFrom="paragraph">
                  <wp:posOffset>7086600</wp:posOffset>
                </wp:positionV>
                <wp:extent cx="6227445" cy="61912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227445" cy="619125"/>
                        </a:xfrm>
                        <a:prstGeom prst="rect"/>
                        <a:ln/>
                      </pic:spPr>
                    </pic:pic>
                  </a:graphicData>
                </a:graphic>
              </wp:anchor>
            </w:drawing>
          </mc:Fallback>
        </mc:AlternateContent>
      </w:r>
    </w:p>
    <w:p w14:paraId="64F4D849" w14:textId="77777777" w:rsidR="00136FE2" w:rsidRDefault="00136FE2"/>
    <w:sectPr w:rsidR="00136FE2">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1836" w14:textId="77777777" w:rsidR="00000000" w:rsidRDefault="009F13C1">
      <w:pPr>
        <w:spacing w:line="240" w:lineRule="auto"/>
      </w:pPr>
      <w:r>
        <w:separator/>
      </w:r>
    </w:p>
  </w:endnote>
  <w:endnote w:type="continuationSeparator" w:id="0">
    <w:p w14:paraId="10676940" w14:textId="77777777" w:rsidR="00000000" w:rsidRDefault="009F1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FA9A" w14:textId="77777777" w:rsidR="00000000" w:rsidRDefault="009F13C1">
      <w:pPr>
        <w:spacing w:line="240" w:lineRule="auto"/>
      </w:pPr>
      <w:r>
        <w:separator/>
      </w:r>
    </w:p>
  </w:footnote>
  <w:footnote w:type="continuationSeparator" w:id="0">
    <w:p w14:paraId="394237D5" w14:textId="77777777" w:rsidR="00000000" w:rsidRDefault="009F13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9770" w14:textId="77777777" w:rsidR="00136FE2" w:rsidRDefault="00136F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5BAC"/>
    <w:multiLevelType w:val="multilevel"/>
    <w:tmpl w:val="606EE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583246"/>
    <w:multiLevelType w:val="multilevel"/>
    <w:tmpl w:val="B2B2C510"/>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2643C5E"/>
    <w:multiLevelType w:val="multilevel"/>
    <w:tmpl w:val="4A062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455DA3"/>
    <w:multiLevelType w:val="multilevel"/>
    <w:tmpl w:val="10F49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5E44BD"/>
    <w:multiLevelType w:val="multilevel"/>
    <w:tmpl w:val="875AE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8B345A"/>
    <w:multiLevelType w:val="multilevel"/>
    <w:tmpl w:val="28001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833D8F"/>
    <w:multiLevelType w:val="multilevel"/>
    <w:tmpl w:val="9C04B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2491178">
    <w:abstractNumId w:val="4"/>
  </w:num>
  <w:num w:numId="2" w16cid:durableId="813332553">
    <w:abstractNumId w:val="3"/>
  </w:num>
  <w:num w:numId="3" w16cid:durableId="506331174">
    <w:abstractNumId w:val="5"/>
  </w:num>
  <w:num w:numId="4" w16cid:durableId="501091523">
    <w:abstractNumId w:val="6"/>
  </w:num>
  <w:num w:numId="5" w16cid:durableId="91249729">
    <w:abstractNumId w:val="0"/>
  </w:num>
  <w:num w:numId="6" w16cid:durableId="1905338340">
    <w:abstractNumId w:val="1"/>
  </w:num>
  <w:num w:numId="7" w16cid:durableId="1149401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FE2"/>
    <w:rsid w:val="00136FE2"/>
    <w:rsid w:val="009F13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852D"/>
  <w15:docId w15:val="{81E569EA-FC8A-4689-8114-912A3EAB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afna.jalon@tdsb.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835</Words>
  <Characters>4766</Characters>
  <Application>Microsoft Office Word</Application>
  <DocSecurity>4</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Dayne</dc:creator>
  <cp:lastModifiedBy>Parker, Dayne</cp:lastModifiedBy>
  <cp:revision>2</cp:revision>
  <dcterms:created xsi:type="dcterms:W3CDTF">2023-04-18T21:23:00Z</dcterms:created>
  <dcterms:modified xsi:type="dcterms:W3CDTF">2023-04-18T21:23:00Z</dcterms:modified>
</cp:coreProperties>
</file>